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C00EE9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>Пояснительная записка</w:t>
      </w:r>
    </w:p>
    <w:p w14:paraId="7608D65C" w14:textId="28AC1D99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Ницинского сельского поселения от   </w:t>
      </w:r>
      <w:r w:rsidR="00B763D1">
        <w:rPr>
          <w:rFonts w:ascii="Liberation Serif" w:hAnsi="Liberation Serif"/>
          <w:b/>
        </w:rPr>
        <w:t>но</w:t>
      </w:r>
      <w:r>
        <w:rPr>
          <w:rFonts w:ascii="Liberation Serif" w:hAnsi="Liberation Serif"/>
          <w:b/>
        </w:rPr>
        <w:t>ября 2023 г. № 33-</w:t>
      </w:r>
      <w:r w:rsidR="00B763D1">
        <w:rPr>
          <w:rFonts w:ascii="Liberation Serif" w:hAnsi="Liberation Serif"/>
          <w:b/>
        </w:rPr>
        <w:t>4</w:t>
      </w:r>
      <w:r>
        <w:rPr>
          <w:rFonts w:ascii="Liberation Serif" w:hAnsi="Liberation Serif"/>
          <w:b/>
        </w:rPr>
        <w:t>-НПА «О внесении изменений в решение Думы Ницинского сельского поселения</w:t>
      </w:r>
    </w:p>
    <w:p w14:paraId="4C147FD5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23.12.2022 г. № 33-НПА «О бюджете Ницинского сельского поселения на 2023 год и </w:t>
      </w:r>
    </w:p>
    <w:p w14:paraId="4978E452" w14:textId="77777777" w:rsidR="002D16B5" w:rsidRDefault="00AD5719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2024 и 2025 годов» </w:t>
      </w:r>
    </w:p>
    <w:p w14:paraId="3DDC04BE" w14:textId="77777777" w:rsidR="002D16B5" w:rsidRDefault="002D16B5">
      <w:pPr>
        <w:jc w:val="both"/>
        <w:rPr>
          <w:rFonts w:ascii="Liberation Serif" w:hAnsi="Liberation Serif"/>
        </w:rPr>
      </w:pPr>
    </w:p>
    <w:p w14:paraId="3CAEB687" w14:textId="4E54CA10" w:rsidR="002D16B5" w:rsidRDefault="00AD5719">
      <w:pPr>
        <w:ind w:firstLine="708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</w:rPr>
        <w:t xml:space="preserve">В </w:t>
      </w:r>
      <w:r>
        <w:rPr>
          <w:rFonts w:ascii="Liberation Serif" w:eastAsia="Liberation Serif" w:hAnsi="Liberation Serif" w:cs="Liberation Serif"/>
          <w:shd w:val="clear" w:color="auto" w:fill="FFFFFF"/>
        </w:rPr>
        <w:t>с</w:t>
      </w:r>
      <w:r>
        <w:rPr>
          <w:rFonts w:ascii="Liberation Serif" w:eastAsia="Liberation Serif" w:hAnsi="Liberation Serif" w:cs="Liberation Serif"/>
        </w:rPr>
        <w:t xml:space="preserve">оответствии </w:t>
      </w:r>
      <w:r>
        <w:rPr>
          <w:rFonts w:ascii="Liberation Serif" w:eastAsia="Liberation Serif" w:hAnsi="Liberation Serif" w:cs="Liberation Serif"/>
          <w:lang w:val="en-US"/>
        </w:rPr>
        <w:t>c</w:t>
      </w:r>
      <w:r>
        <w:rPr>
          <w:rFonts w:ascii="Liberation Serif" w:eastAsia="Liberation Serif" w:hAnsi="Liberation Serif" w:cs="Liberation Serif"/>
        </w:rPr>
        <w:t xml:space="preserve"> </w:t>
      </w:r>
      <w:r w:rsidR="00B763D1">
        <w:rPr>
          <w:rFonts w:ascii="Liberation Serif" w:eastAsia="Liberation Serif" w:hAnsi="Liberation Serif" w:cs="Liberation Serif"/>
        </w:rPr>
        <w:t xml:space="preserve">Бюджетным кодексом Российской Федерации, </w:t>
      </w:r>
      <w:r>
        <w:rPr>
          <w:rFonts w:ascii="Liberation Serif" w:hAnsi="Liberation Serif"/>
          <w:sz w:val="26"/>
          <w:szCs w:val="26"/>
        </w:rPr>
        <w:t>решением Думы Ницинского сельского поселения от 24.12.2021 №312-НПА «Об утверждении положения о бюджетном процессе в Ницинском сельском поселении Слободо-Туринского муниципального района Свердловской области»,</w:t>
      </w:r>
      <w:r w:rsidR="00B763D1">
        <w:rPr>
          <w:rFonts w:ascii="Liberation Serif" w:hAnsi="Liberation Serif"/>
          <w:sz w:val="26"/>
          <w:szCs w:val="26"/>
        </w:rPr>
        <w:t xml:space="preserve"> </w:t>
      </w:r>
      <w:r w:rsidR="00C14C35">
        <w:rPr>
          <w:rFonts w:ascii="Liberation Serif" w:hAnsi="Liberation Serif"/>
          <w:bCs/>
          <w:sz w:val="26"/>
          <w:szCs w:val="26"/>
        </w:rPr>
        <w:t>письмом Администрации Ницинского сельского поселения от 2</w:t>
      </w:r>
      <w:r w:rsidR="00B763D1">
        <w:rPr>
          <w:rFonts w:ascii="Liberation Serif" w:hAnsi="Liberation Serif"/>
          <w:bCs/>
          <w:sz w:val="26"/>
          <w:szCs w:val="26"/>
        </w:rPr>
        <w:t>7</w:t>
      </w:r>
      <w:r w:rsidR="00C14C35">
        <w:rPr>
          <w:rFonts w:ascii="Liberation Serif" w:hAnsi="Liberation Serif"/>
          <w:bCs/>
          <w:sz w:val="26"/>
          <w:szCs w:val="26"/>
        </w:rPr>
        <w:t>.1</w:t>
      </w:r>
      <w:r w:rsidR="00B763D1">
        <w:rPr>
          <w:rFonts w:ascii="Liberation Serif" w:hAnsi="Liberation Serif"/>
          <w:bCs/>
          <w:sz w:val="26"/>
          <w:szCs w:val="26"/>
        </w:rPr>
        <w:t>1</w:t>
      </w:r>
      <w:r w:rsidR="00C14C35">
        <w:rPr>
          <w:rFonts w:ascii="Liberation Serif" w:hAnsi="Liberation Serif"/>
          <w:bCs/>
          <w:sz w:val="26"/>
          <w:szCs w:val="26"/>
        </w:rPr>
        <w:t>.2023 № 1</w:t>
      </w:r>
      <w:r w:rsidR="00B763D1">
        <w:rPr>
          <w:rFonts w:ascii="Liberation Serif" w:hAnsi="Liberation Serif"/>
          <w:bCs/>
          <w:sz w:val="26"/>
          <w:szCs w:val="26"/>
        </w:rPr>
        <w:t>334</w:t>
      </w:r>
      <w:r w:rsidR="00C14C35">
        <w:rPr>
          <w:rFonts w:ascii="Liberation Serif" w:hAnsi="Liberation Serif"/>
          <w:bCs/>
          <w:sz w:val="26"/>
          <w:szCs w:val="26"/>
        </w:rPr>
        <w:t xml:space="preserve">, </w:t>
      </w:r>
      <w:r>
        <w:rPr>
          <w:rFonts w:ascii="Liberation Serif" w:hAnsi="Liberation Serif"/>
          <w:sz w:val="26"/>
          <w:szCs w:val="26"/>
        </w:rPr>
        <w:t>предлагается внести следующие изменения:</w:t>
      </w:r>
      <w:r>
        <w:rPr>
          <w:rFonts w:ascii="Liberation Serif" w:hAnsi="Liberation Serif"/>
          <w:bCs/>
          <w:sz w:val="26"/>
          <w:szCs w:val="26"/>
        </w:rPr>
        <w:t xml:space="preserve"> </w:t>
      </w:r>
    </w:p>
    <w:p w14:paraId="2A673F14" w14:textId="060DFD64" w:rsidR="00AD5719" w:rsidRPr="000F0CC4" w:rsidRDefault="00B763D1" w:rsidP="00AD5719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1</w:t>
      </w:r>
      <w:r w:rsidR="00AD5719">
        <w:rPr>
          <w:rFonts w:ascii="Liberation Serif" w:hAnsi="Liberation Serif"/>
          <w:sz w:val="26"/>
          <w:szCs w:val="26"/>
        </w:rPr>
        <w:t xml:space="preserve">. Уменьшить лимиты бюджетных ассигнований Администрации Ницинского сельского поселения на сумму </w:t>
      </w:r>
      <w:r>
        <w:rPr>
          <w:rFonts w:ascii="Liberation Serif" w:hAnsi="Liberation Serif"/>
          <w:sz w:val="26"/>
          <w:szCs w:val="26"/>
        </w:rPr>
        <w:t>400</w:t>
      </w:r>
      <w:r w:rsidR="00AD5719">
        <w:rPr>
          <w:rFonts w:ascii="Liberation Serif" w:hAnsi="Liberation Serif"/>
          <w:sz w:val="26"/>
          <w:szCs w:val="26"/>
        </w:rPr>
        <w:t> </w:t>
      </w:r>
      <w:r>
        <w:rPr>
          <w:rFonts w:ascii="Liberation Serif" w:hAnsi="Liberation Serif"/>
          <w:sz w:val="26"/>
          <w:szCs w:val="26"/>
        </w:rPr>
        <w:t>000</w:t>
      </w:r>
      <w:r w:rsidR="00AD5719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AD5719"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="00AD5719"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55EBB729" w14:textId="552B27A9" w:rsidR="00AD5719" w:rsidRPr="00382EBF" w:rsidRDefault="00AD5719" w:rsidP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  <w:t>- раздел 0</w:t>
      </w:r>
      <w:r>
        <w:rPr>
          <w:rFonts w:ascii="Liberation Serif" w:hAnsi="Liberation Serif"/>
          <w:sz w:val="26"/>
          <w:szCs w:val="26"/>
        </w:rPr>
        <w:t>4</w:t>
      </w:r>
      <w:r w:rsidRPr="000F0CC4">
        <w:rPr>
          <w:rFonts w:ascii="Liberation Serif" w:hAnsi="Liberation Serif"/>
          <w:sz w:val="26"/>
          <w:szCs w:val="26"/>
        </w:rPr>
        <w:t>00 «</w:t>
      </w:r>
      <w:r>
        <w:rPr>
          <w:rFonts w:ascii="Liberation Serif" w:hAnsi="Liberation Serif"/>
          <w:sz w:val="26"/>
          <w:szCs w:val="26"/>
        </w:rPr>
        <w:t>Национальная экономика</w:t>
      </w:r>
      <w:r w:rsidRPr="000F0CC4">
        <w:rPr>
          <w:rFonts w:ascii="Liberation Serif" w:hAnsi="Liberation Serif"/>
          <w:sz w:val="26"/>
          <w:szCs w:val="26"/>
        </w:rPr>
        <w:t>», подраздел 0</w:t>
      </w:r>
      <w:r>
        <w:rPr>
          <w:rFonts w:ascii="Liberation Serif" w:hAnsi="Liberation Serif"/>
          <w:sz w:val="26"/>
          <w:szCs w:val="26"/>
        </w:rPr>
        <w:t>409</w:t>
      </w:r>
      <w:r w:rsidRPr="000F0CC4">
        <w:rPr>
          <w:rFonts w:ascii="Liberation Serif" w:hAnsi="Liberation Serif"/>
          <w:sz w:val="26"/>
          <w:szCs w:val="26"/>
        </w:rPr>
        <w:t xml:space="preserve"> «</w:t>
      </w:r>
      <w:r w:rsidRPr="00AD5719">
        <w:rPr>
          <w:rFonts w:ascii="Liberation Serif" w:hAnsi="Liberation Serif"/>
          <w:sz w:val="26"/>
          <w:szCs w:val="26"/>
        </w:rPr>
        <w:t>Дорожное хозяйство (дорожные фонды)</w:t>
      </w:r>
      <w:r w:rsidRPr="000F0CC4">
        <w:rPr>
          <w:rFonts w:ascii="Liberation Serif" w:hAnsi="Liberation Serif"/>
          <w:sz w:val="26"/>
          <w:szCs w:val="26"/>
        </w:rPr>
        <w:t>», целевая статья 18</w:t>
      </w:r>
      <w:r>
        <w:rPr>
          <w:rFonts w:ascii="Liberation Serif" w:hAnsi="Liberation Serif"/>
          <w:sz w:val="26"/>
          <w:szCs w:val="26"/>
        </w:rPr>
        <w:t>3</w:t>
      </w:r>
      <w:r w:rsidRPr="000F0CC4">
        <w:rPr>
          <w:rFonts w:ascii="Liberation Serif" w:hAnsi="Liberation Serif"/>
          <w:sz w:val="26"/>
          <w:szCs w:val="26"/>
        </w:rPr>
        <w:t>0</w:t>
      </w:r>
      <w:r w:rsidR="00B763D1"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2</w:t>
      </w:r>
      <w:r>
        <w:rPr>
          <w:rFonts w:ascii="Liberation Serif" w:hAnsi="Liberation Serif"/>
          <w:sz w:val="26"/>
          <w:szCs w:val="26"/>
        </w:rPr>
        <w:t>41</w:t>
      </w:r>
      <w:r w:rsidR="00B763D1">
        <w:rPr>
          <w:rFonts w:ascii="Liberation Serif" w:hAnsi="Liberation Serif"/>
          <w:sz w:val="26"/>
          <w:szCs w:val="26"/>
        </w:rPr>
        <w:t>1</w:t>
      </w:r>
      <w:r w:rsidRPr="000F0CC4">
        <w:rPr>
          <w:rFonts w:ascii="Liberation Serif" w:hAnsi="Liberation Serif"/>
          <w:sz w:val="26"/>
          <w:szCs w:val="26"/>
        </w:rPr>
        <w:t>0 «</w:t>
      </w:r>
      <w:r w:rsidR="00B763D1" w:rsidRPr="00B763D1">
        <w:rPr>
          <w:rFonts w:ascii="Liberation Serif" w:hAnsi="Liberation Serif"/>
          <w:sz w:val="26"/>
          <w:szCs w:val="26"/>
        </w:rPr>
        <w:t>Содержание автомобильных дорог общего пользования и сооружений на них</w:t>
      </w:r>
      <w:r w:rsidRPr="00382EBF">
        <w:rPr>
          <w:rFonts w:ascii="Liberation Serif" w:hAnsi="Liberation Serif"/>
          <w:sz w:val="26"/>
          <w:szCs w:val="26"/>
        </w:rPr>
        <w:t>», вид расходов 240 «Иные закупки товаров, работ и услуг для обеспечения государственных (муниципальных) нужд» в сумме</w:t>
      </w:r>
      <w:r w:rsidRPr="00382EBF">
        <w:rPr>
          <w:rFonts w:ascii="Liberation Serif" w:hAnsi="Liberation Serif"/>
          <w:b/>
          <w:sz w:val="26"/>
          <w:szCs w:val="26"/>
        </w:rPr>
        <w:t xml:space="preserve"> </w:t>
      </w:r>
      <w:r w:rsidR="00B763D1" w:rsidRPr="00B763D1">
        <w:rPr>
          <w:rFonts w:ascii="Liberation Serif" w:hAnsi="Liberation Serif"/>
          <w:bCs/>
          <w:sz w:val="26"/>
          <w:szCs w:val="26"/>
        </w:rPr>
        <w:t>400</w:t>
      </w:r>
      <w:r w:rsidR="00382EBF">
        <w:rPr>
          <w:rFonts w:ascii="Liberation Serif" w:hAnsi="Liberation Serif"/>
          <w:sz w:val="26"/>
          <w:szCs w:val="26"/>
        </w:rPr>
        <w:t> </w:t>
      </w:r>
      <w:r w:rsidR="00B763D1">
        <w:rPr>
          <w:rFonts w:ascii="Liberation Serif" w:hAnsi="Liberation Serif"/>
          <w:sz w:val="26"/>
          <w:szCs w:val="26"/>
        </w:rPr>
        <w:t>000</w:t>
      </w:r>
      <w:r w:rsidR="00382EBF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382EBF">
        <w:rPr>
          <w:rFonts w:ascii="Liberation Serif" w:hAnsi="Liberation Serif"/>
          <w:sz w:val="26"/>
          <w:szCs w:val="26"/>
        </w:rPr>
        <w:t>.</w:t>
      </w:r>
    </w:p>
    <w:p w14:paraId="2EA39495" w14:textId="3EB29A8F" w:rsidR="00382EBF" w:rsidRPr="000F0CC4" w:rsidRDefault="00B763D1" w:rsidP="00382EBF">
      <w:pPr>
        <w:widowControl w:val="0"/>
        <w:spacing w:line="240" w:lineRule="atLeast"/>
        <w:ind w:firstLine="709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  <w:t>2</w:t>
      </w:r>
      <w:r w:rsidR="00382EBF">
        <w:rPr>
          <w:rFonts w:ascii="Liberation Serif" w:hAnsi="Liberation Serif"/>
          <w:sz w:val="26"/>
          <w:szCs w:val="26"/>
        </w:rPr>
        <w:t xml:space="preserve">. Увеличить лимиты бюджетных ассигнований Администрации Ницинского сельского поселения на сумму </w:t>
      </w:r>
      <w:r>
        <w:rPr>
          <w:rFonts w:ascii="Liberation Serif" w:hAnsi="Liberation Serif"/>
          <w:sz w:val="26"/>
          <w:szCs w:val="26"/>
        </w:rPr>
        <w:t>400 000</w:t>
      </w:r>
      <w:r w:rsidR="00382EBF">
        <w:rPr>
          <w:rFonts w:ascii="Liberation Serif" w:hAnsi="Liberation Serif" w:cs="Liberation Serif"/>
          <w:sz w:val="26"/>
          <w:szCs w:val="26"/>
        </w:rPr>
        <w:t xml:space="preserve"> рублей</w:t>
      </w:r>
      <w:r w:rsidR="00382EBF">
        <w:rPr>
          <w:rFonts w:ascii="Liberation Serif" w:hAnsi="Liberation Serif"/>
          <w:sz w:val="26"/>
          <w:szCs w:val="26"/>
        </w:rPr>
        <w:t xml:space="preserve">, в том числе по кодам бюджетной </w:t>
      </w:r>
      <w:r w:rsidR="00382EBF" w:rsidRPr="000F0CC4">
        <w:rPr>
          <w:rFonts w:ascii="Liberation Serif" w:hAnsi="Liberation Serif"/>
          <w:sz w:val="26"/>
          <w:szCs w:val="26"/>
        </w:rPr>
        <w:t>классификации:</w:t>
      </w:r>
    </w:p>
    <w:p w14:paraId="0E7F7DF9" w14:textId="27473858" w:rsidR="00B67D3E" w:rsidRDefault="00382EBF" w:rsidP="00B67D3E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 w:rsidRPr="000F0CC4">
        <w:rPr>
          <w:rFonts w:ascii="Liberation Serif" w:hAnsi="Liberation Serif"/>
          <w:sz w:val="26"/>
          <w:szCs w:val="26"/>
        </w:rPr>
        <w:tab/>
      </w:r>
      <w:r w:rsidR="00B67D3E" w:rsidRPr="00EE08BC">
        <w:rPr>
          <w:rFonts w:ascii="Liberation Serif" w:hAnsi="Liberation Serif"/>
          <w:sz w:val="26"/>
          <w:szCs w:val="26"/>
        </w:rPr>
        <w:t>- раздел 0</w:t>
      </w:r>
      <w:r w:rsidR="00B67D3E">
        <w:rPr>
          <w:rFonts w:ascii="Liberation Serif" w:hAnsi="Liberation Serif"/>
          <w:sz w:val="26"/>
          <w:szCs w:val="26"/>
        </w:rPr>
        <w:t>5</w:t>
      </w:r>
      <w:r w:rsidR="00B67D3E" w:rsidRPr="00EE08BC">
        <w:rPr>
          <w:rFonts w:ascii="Liberation Serif" w:hAnsi="Liberation Serif"/>
          <w:sz w:val="26"/>
          <w:szCs w:val="26"/>
        </w:rPr>
        <w:t>00 «</w:t>
      </w:r>
      <w:r w:rsidR="00B67D3E">
        <w:rPr>
          <w:rFonts w:ascii="Liberation Serif" w:hAnsi="Liberation Serif"/>
          <w:sz w:val="26"/>
          <w:szCs w:val="26"/>
        </w:rPr>
        <w:t>Жилищно-коммунальное хозяйство</w:t>
      </w:r>
      <w:r w:rsidR="00B67D3E" w:rsidRPr="00EE08BC">
        <w:rPr>
          <w:rFonts w:ascii="Liberation Serif" w:hAnsi="Liberation Serif"/>
          <w:sz w:val="26"/>
          <w:szCs w:val="26"/>
        </w:rPr>
        <w:t>», подраздел 0</w:t>
      </w:r>
      <w:r w:rsidR="00B67D3E">
        <w:rPr>
          <w:rFonts w:ascii="Liberation Serif" w:hAnsi="Liberation Serif"/>
          <w:sz w:val="26"/>
          <w:szCs w:val="26"/>
        </w:rPr>
        <w:t>50</w:t>
      </w:r>
      <w:r w:rsidR="00B763D1">
        <w:rPr>
          <w:rFonts w:ascii="Liberation Serif" w:hAnsi="Liberation Serif"/>
          <w:sz w:val="26"/>
          <w:szCs w:val="26"/>
        </w:rPr>
        <w:t>2</w:t>
      </w:r>
      <w:r w:rsidR="00B67D3E" w:rsidRPr="00EE08BC">
        <w:rPr>
          <w:rFonts w:ascii="Liberation Serif" w:hAnsi="Liberation Serif"/>
          <w:sz w:val="26"/>
          <w:szCs w:val="26"/>
        </w:rPr>
        <w:t xml:space="preserve"> «</w:t>
      </w:r>
      <w:r w:rsidR="00B763D1">
        <w:rPr>
          <w:rFonts w:ascii="Liberation Serif" w:hAnsi="Liberation Serif"/>
          <w:sz w:val="26"/>
          <w:szCs w:val="26"/>
        </w:rPr>
        <w:t>Коммуналь</w:t>
      </w:r>
      <w:r w:rsidR="00B67D3E" w:rsidRPr="00B67D3E">
        <w:rPr>
          <w:rFonts w:ascii="Liberation Serif" w:hAnsi="Liberation Serif"/>
          <w:sz w:val="26"/>
          <w:szCs w:val="26"/>
        </w:rPr>
        <w:t>ное хозяйство</w:t>
      </w:r>
      <w:r w:rsidR="00B67D3E" w:rsidRPr="00EE08BC">
        <w:rPr>
          <w:rFonts w:ascii="Liberation Serif" w:hAnsi="Liberation Serif"/>
          <w:sz w:val="26"/>
          <w:szCs w:val="26"/>
        </w:rPr>
        <w:t>», целевая статья</w:t>
      </w:r>
      <w:r w:rsidR="00B763D1">
        <w:rPr>
          <w:rFonts w:ascii="Liberation Serif" w:hAnsi="Liberation Serif"/>
          <w:sz w:val="26"/>
          <w:szCs w:val="26"/>
        </w:rPr>
        <w:t xml:space="preserve"> 1840323030 </w:t>
      </w:r>
      <w:r w:rsidR="00B67D3E" w:rsidRPr="00EE08BC">
        <w:rPr>
          <w:rFonts w:ascii="Liberation Serif" w:hAnsi="Liberation Serif"/>
          <w:sz w:val="26"/>
          <w:szCs w:val="26"/>
        </w:rPr>
        <w:t>«</w:t>
      </w:r>
      <w:r w:rsidR="00B763D1" w:rsidRPr="00B763D1">
        <w:rPr>
          <w:rFonts w:ascii="Liberation Serif" w:hAnsi="Liberation Serif"/>
          <w:sz w:val="26"/>
          <w:szCs w:val="26"/>
        </w:rPr>
        <w:t>Организация в границах поселения электро-, тепло-, газо- и водоснабжения населения</w:t>
      </w:r>
      <w:r w:rsidR="00B67D3E" w:rsidRPr="00EE08BC">
        <w:rPr>
          <w:rFonts w:ascii="Liberation Serif" w:hAnsi="Liberation Serif"/>
          <w:sz w:val="26"/>
          <w:szCs w:val="26"/>
        </w:rPr>
        <w:t xml:space="preserve">», вид расходов 240 «Иные закупки товаров, работ и услуг для обеспечения государственных (муниципальных) нужд» в сумме </w:t>
      </w:r>
      <w:r w:rsidR="00B763D1">
        <w:rPr>
          <w:rFonts w:ascii="Liberation Serif" w:hAnsi="Liberation Serif"/>
          <w:sz w:val="26"/>
          <w:szCs w:val="26"/>
        </w:rPr>
        <w:t>400 000</w:t>
      </w:r>
      <w:r w:rsidR="00B67D3E" w:rsidRPr="00EE08BC">
        <w:rPr>
          <w:rFonts w:ascii="Liberation Serif" w:hAnsi="Liberation Serif"/>
          <w:b/>
          <w:sz w:val="26"/>
          <w:szCs w:val="26"/>
        </w:rPr>
        <w:t xml:space="preserve"> </w:t>
      </w:r>
      <w:r w:rsidR="00B67D3E" w:rsidRPr="00EE08BC">
        <w:rPr>
          <w:rFonts w:ascii="Liberation Serif" w:hAnsi="Liberation Serif"/>
          <w:sz w:val="26"/>
          <w:szCs w:val="26"/>
        </w:rPr>
        <w:t>рубл</w:t>
      </w:r>
      <w:r w:rsidR="00B763D1">
        <w:rPr>
          <w:rFonts w:ascii="Liberation Serif" w:hAnsi="Liberation Serif"/>
          <w:sz w:val="26"/>
          <w:szCs w:val="26"/>
        </w:rPr>
        <w:t>ей.</w:t>
      </w:r>
    </w:p>
    <w:p w14:paraId="2A27F647" w14:textId="061EEE33" w:rsidR="00B67D3E" w:rsidRDefault="00B67D3E" w:rsidP="00ED780E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 w:cs="Liberation Serif"/>
          <w:sz w:val="26"/>
          <w:szCs w:val="26"/>
        </w:rPr>
        <w:tab/>
      </w:r>
    </w:p>
    <w:p w14:paraId="2D787EAF" w14:textId="4813ED0F" w:rsidR="00ED780E" w:rsidRPr="00382EBF" w:rsidRDefault="00ED780E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AD9B11D" w14:textId="77777777" w:rsidR="00382EBF" w:rsidRPr="00EE08BC" w:rsidRDefault="00382EBF" w:rsidP="00382EBF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7A8B705" w14:textId="77777777" w:rsidR="00382EBF" w:rsidRPr="00EE08BC" w:rsidRDefault="00382EBF" w:rsidP="00AD5719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33C70BEE" w14:textId="4EDE7204" w:rsidR="00567E66" w:rsidRPr="00AD5719" w:rsidRDefault="00567E66" w:rsidP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2047BAB" w14:textId="77777777" w:rsidR="00EE08BC" w:rsidRDefault="00EE08BC">
      <w:pPr>
        <w:pStyle w:val="a8"/>
        <w:widowControl w:val="0"/>
        <w:tabs>
          <w:tab w:val="left" w:pos="0"/>
        </w:tabs>
        <w:autoSpaceDE w:val="0"/>
        <w:autoSpaceDN w:val="0"/>
        <w:adjustRightInd w:val="0"/>
        <w:spacing w:line="240" w:lineRule="atLeast"/>
        <w:ind w:left="0"/>
        <w:jc w:val="both"/>
        <w:rPr>
          <w:rFonts w:ascii="Liberation Serif" w:hAnsi="Liberation Serif"/>
          <w:sz w:val="26"/>
          <w:szCs w:val="26"/>
        </w:rPr>
      </w:pPr>
    </w:p>
    <w:p w14:paraId="729B86F2" w14:textId="77777777" w:rsidR="002D16B5" w:rsidRDefault="002D16B5">
      <w:pPr>
        <w:widowControl w:val="0"/>
        <w:spacing w:line="240" w:lineRule="atLeast"/>
        <w:ind w:firstLine="709"/>
        <w:jc w:val="both"/>
        <w:rPr>
          <w:sz w:val="26"/>
          <w:szCs w:val="26"/>
          <w:highlight w:val="white"/>
        </w:rPr>
      </w:pPr>
    </w:p>
    <w:p w14:paraId="5394D724" w14:textId="77777777" w:rsidR="002D16B5" w:rsidRDefault="00AD5719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Глава Ницинского сельского поселения                                                                     Т.А.Кузеванова</w:t>
      </w:r>
    </w:p>
    <w:sectPr w:rsidR="002D16B5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Calibri"/>
    <w:charset w:val="CC"/>
    <w:family w:val="swiss"/>
    <w:pitch w:val="default"/>
    <w:sig w:usb0="E0000AFF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BA08B0"/>
    <w:multiLevelType w:val="multilevel"/>
    <w:tmpl w:val="21BA08B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713700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1DB2"/>
    <w:rsid w:val="000655DD"/>
    <w:rsid w:val="00073E44"/>
    <w:rsid w:val="000D760D"/>
    <w:rsid w:val="000F0CC4"/>
    <w:rsid w:val="000F6F97"/>
    <w:rsid w:val="001137F3"/>
    <w:rsid w:val="001142FC"/>
    <w:rsid w:val="00121BFE"/>
    <w:rsid w:val="001A3A94"/>
    <w:rsid w:val="0024782D"/>
    <w:rsid w:val="00280FC7"/>
    <w:rsid w:val="002A6E64"/>
    <w:rsid w:val="002D16B5"/>
    <w:rsid w:val="002F595A"/>
    <w:rsid w:val="00345CF6"/>
    <w:rsid w:val="003477C1"/>
    <w:rsid w:val="003635DA"/>
    <w:rsid w:val="00382EBF"/>
    <w:rsid w:val="004130AF"/>
    <w:rsid w:val="0045010C"/>
    <w:rsid w:val="00456B3A"/>
    <w:rsid w:val="004702D1"/>
    <w:rsid w:val="004936EC"/>
    <w:rsid w:val="004A3CE5"/>
    <w:rsid w:val="004A43B8"/>
    <w:rsid w:val="004B4E8F"/>
    <w:rsid w:val="004E372E"/>
    <w:rsid w:val="00561830"/>
    <w:rsid w:val="00567E66"/>
    <w:rsid w:val="005955FD"/>
    <w:rsid w:val="005B309C"/>
    <w:rsid w:val="005C3DD8"/>
    <w:rsid w:val="006328F5"/>
    <w:rsid w:val="006E58F5"/>
    <w:rsid w:val="006F6850"/>
    <w:rsid w:val="0074645E"/>
    <w:rsid w:val="007B3ABB"/>
    <w:rsid w:val="007E061E"/>
    <w:rsid w:val="008319C6"/>
    <w:rsid w:val="0083569A"/>
    <w:rsid w:val="00876FD6"/>
    <w:rsid w:val="0090406F"/>
    <w:rsid w:val="009533B8"/>
    <w:rsid w:val="009634E0"/>
    <w:rsid w:val="00976125"/>
    <w:rsid w:val="009F2649"/>
    <w:rsid w:val="009F5AB0"/>
    <w:rsid w:val="00A24BDC"/>
    <w:rsid w:val="00AB4099"/>
    <w:rsid w:val="00AD5719"/>
    <w:rsid w:val="00B26BC0"/>
    <w:rsid w:val="00B51DB2"/>
    <w:rsid w:val="00B53EF1"/>
    <w:rsid w:val="00B67D3E"/>
    <w:rsid w:val="00B763D1"/>
    <w:rsid w:val="00B765CC"/>
    <w:rsid w:val="00B860FE"/>
    <w:rsid w:val="00B9478F"/>
    <w:rsid w:val="00C065BC"/>
    <w:rsid w:val="00C14C35"/>
    <w:rsid w:val="00C60239"/>
    <w:rsid w:val="00C83142"/>
    <w:rsid w:val="00CB1715"/>
    <w:rsid w:val="00CB17B7"/>
    <w:rsid w:val="00CF7653"/>
    <w:rsid w:val="00D8447D"/>
    <w:rsid w:val="00DD577B"/>
    <w:rsid w:val="00DD6E26"/>
    <w:rsid w:val="00DF18C7"/>
    <w:rsid w:val="00E16391"/>
    <w:rsid w:val="00E93576"/>
    <w:rsid w:val="00E93A5F"/>
    <w:rsid w:val="00E971C4"/>
    <w:rsid w:val="00ED494D"/>
    <w:rsid w:val="00ED780E"/>
    <w:rsid w:val="00EE08BC"/>
    <w:rsid w:val="00F376C4"/>
    <w:rsid w:val="00F857FA"/>
    <w:rsid w:val="00F94ECD"/>
    <w:rsid w:val="00FA045C"/>
    <w:rsid w:val="00FC6DDB"/>
    <w:rsid w:val="02231E80"/>
    <w:rsid w:val="04DE552A"/>
    <w:rsid w:val="082213F1"/>
    <w:rsid w:val="082639EC"/>
    <w:rsid w:val="0A7A7FC9"/>
    <w:rsid w:val="0F0C3E8E"/>
    <w:rsid w:val="11D839BC"/>
    <w:rsid w:val="12B01092"/>
    <w:rsid w:val="1B5B7D8E"/>
    <w:rsid w:val="1CAC0499"/>
    <w:rsid w:val="39300F5D"/>
    <w:rsid w:val="39780B1B"/>
    <w:rsid w:val="470A305E"/>
    <w:rsid w:val="49121AD8"/>
    <w:rsid w:val="55B726A5"/>
    <w:rsid w:val="573039C4"/>
    <w:rsid w:val="59F8122C"/>
    <w:rsid w:val="5B6916E4"/>
    <w:rsid w:val="62E94608"/>
    <w:rsid w:val="64422852"/>
    <w:rsid w:val="6BF72916"/>
    <w:rsid w:val="6E090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6C3AA"/>
  <w15:docId w15:val="{C90B189D-D99C-43D2-BB43-97F12DF5E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semiHidden="1" w:unhideWhenUsed="1"/>
    <w:lsdException w:name="index heading" w:uiPriority="0" w:qFormat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</w:style>
  <w:style w:type="paragraph" w:styleId="a3">
    <w:name w:val="header"/>
    <w:basedOn w:val="a"/>
    <w:qFormat/>
    <w:pPr>
      <w:tabs>
        <w:tab w:val="center" w:pos="4153"/>
        <w:tab w:val="right" w:pos="8306"/>
      </w:tabs>
    </w:pPr>
    <w:rPr>
      <w:szCs w:val="20"/>
    </w:rPr>
  </w:style>
  <w:style w:type="paragraph" w:styleId="a4">
    <w:name w:val="Body Text"/>
    <w:basedOn w:val="a"/>
    <w:qFormat/>
    <w:pPr>
      <w:spacing w:after="140" w:line="276" w:lineRule="auto"/>
    </w:pPr>
  </w:style>
  <w:style w:type="paragraph" w:styleId="a5">
    <w:name w:val="index heading"/>
    <w:basedOn w:val="a"/>
    <w:next w:val="11"/>
    <w:qFormat/>
    <w:pPr>
      <w:suppressLineNumbers/>
    </w:pPr>
    <w:rPr>
      <w:rFonts w:cs="Arial"/>
    </w:rPr>
  </w:style>
  <w:style w:type="paragraph" w:styleId="a6">
    <w:name w:val="List"/>
    <w:basedOn w:val="a4"/>
    <w:qFormat/>
    <w:rPr>
      <w:rFonts w:cs="Arial"/>
    </w:rPr>
  </w:style>
  <w:style w:type="table" w:styleId="a7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аголовок1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3">
    <w:name w:val="Название объекта1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styleId="a9">
    <w:name w:val="No Spacing"/>
    <w:uiPriority w:val="1"/>
    <w:qFormat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Татьяна</cp:lastModifiedBy>
  <cp:revision>46</cp:revision>
  <cp:lastPrinted>2020-08-26T10:56:00Z</cp:lastPrinted>
  <dcterms:created xsi:type="dcterms:W3CDTF">2020-05-25T06:18:00Z</dcterms:created>
  <dcterms:modified xsi:type="dcterms:W3CDTF">2023-11-28T07:17:00Z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1049-12.2.0.13266</vt:lpwstr>
  </property>
  <property fmtid="{D5CDD505-2E9C-101B-9397-08002B2CF9AE}" pid="9" name="ICV">
    <vt:lpwstr>685E848BB66240D1BE2CD0217FC2DAEB</vt:lpwstr>
  </property>
</Properties>
</file>